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6D0" w:rsidRPr="003346D0" w:rsidRDefault="003346D0" w:rsidP="00AF01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6D0">
        <w:rPr>
          <w:rFonts w:ascii="Times New Roman" w:hAnsi="Times New Roman" w:cs="Times New Roman"/>
          <w:b/>
          <w:sz w:val="28"/>
          <w:szCs w:val="28"/>
        </w:rPr>
        <w:t>Познавательный маршрут</w:t>
      </w:r>
    </w:p>
    <w:p w:rsidR="003346D0" w:rsidRPr="003346D0" w:rsidRDefault="003346D0" w:rsidP="00AF01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6D0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84724">
        <w:rPr>
          <w:rFonts w:ascii="Times New Roman" w:hAnsi="Times New Roman" w:cs="Times New Roman"/>
          <w:b/>
          <w:sz w:val="28"/>
          <w:szCs w:val="28"/>
        </w:rPr>
        <w:t>Ютазинского</w:t>
      </w:r>
      <w:r w:rsidRPr="003346D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3346D0" w:rsidRDefault="00AF012A" w:rsidP="00AF01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:rsidR="00AF012A" w:rsidRDefault="00AF012A" w:rsidP="00AF01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0"/>
        <w:gridCol w:w="6725"/>
      </w:tblGrid>
      <w:tr w:rsidR="003346D0" w:rsidTr="00A818FE">
        <w:tc>
          <w:tcPr>
            <w:tcW w:w="2625" w:type="dxa"/>
          </w:tcPr>
          <w:p w:rsidR="003346D0" w:rsidRDefault="003346D0" w:rsidP="00A81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познавательного маршрута</w:t>
            </w:r>
          </w:p>
        </w:tc>
        <w:tc>
          <w:tcPr>
            <w:tcW w:w="6946" w:type="dxa"/>
          </w:tcPr>
          <w:p w:rsidR="003346D0" w:rsidRDefault="00A0062C" w:rsidP="00A00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Туристический маршрут </w:t>
            </w:r>
            <w:r w:rsidR="003346D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дорогам прошлого</w:t>
            </w:r>
            <w:r w:rsidR="003346D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bookmarkEnd w:id="0"/>
          </w:p>
        </w:tc>
      </w:tr>
      <w:tr w:rsidR="003346D0" w:rsidTr="00A818FE">
        <w:tc>
          <w:tcPr>
            <w:tcW w:w="2625" w:type="dxa"/>
          </w:tcPr>
          <w:p w:rsidR="003346D0" w:rsidRDefault="003346D0" w:rsidP="00A81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6946" w:type="dxa"/>
          </w:tcPr>
          <w:p w:rsidR="003346D0" w:rsidRDefault="003346D0" w:rsidP="00A81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 (июнь-август).</w:t>
            </w:r>
          </w:p>
        </w:tc>
      </w:tr>
      <w:tr w:rsidR="003346D0" w:rsidRPr="004D64D3" w:rsidTr="00A818FE">
        <w:tc>
          <w:tcPr>
            <w:tcW w:w="2625" w:type="dxa"/>
          </w:tcPr>
          <w:p w:rsidR="003346D0" w:rsidRDefault="003346D0" w:rsidP="00A81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Ресурсы о регионе и районе маршрута</w:t>
            </w:r>
          </w:p>
        </w:tc>
        <w:tc>
          <w:tcPr>
            <w:tcW w:w="6946" w:type="dxa"/>
          </w:tcPr>
          <w:p w:rsidR="003346D0" w:rsidRDefault="002B792E" w:rsidP="00A81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A0062C" w:rsidRPr="0061170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https://edu.tatar.ru/yutaza/page520013.htm</w:t>
              </w:r>
            </w:hyperlink>
          </w:p>
          <w:p w:rsidR="00A0062C" w:rsidRPr="004D64D3" w:rsidRDefault="002B792E" w:rsidP="00A81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A0062C" w:rsidRPr="0061170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https://vk.com/id318490334</w:t>
              </w:r>
            </w:hyperlink>
            <w:r w:rsidR="00A00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346D0" w:rsidTr="00A818FE">
        <w:tc>
          <w:tcPr>
            <w:tcW w:w="2625" w:type="dxa"/>
          </w:tcPr>
          <w:p w:rsidR="003346D0" w:rsidRDefault="003346D0" w:rsidP="00A81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Предполагаемая целевая аудитория</w:t>
            </w:r>
          </w:p>
        </w:tc>
        <w:tc>
          <w:tcPr>
            <w:tcW w:w="6946" w:type="dxa"/>
          </w:tcPr>
          <w:p w:rsidR="003346D0" w:rsidRDefault="00A0062C" w:rsidP="00A00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  <w:r w:rsidR="003346D0">
              <w:rPr>
                <w:rFonts w:ascii="Times New Roman" w:hAnsi="Times New Roman" w:cs="Times New Roman"/>
                <w:sz w:val="28"/>
                <w:szCs w:val="28"/>
              </w:rPr>
              <w:t xml:space="preserve"> объединени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3346D0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образования туристско-краеведческой направленности</w:t>
            </w:r>
          </w:p>
        </w:tc>
      </w:tr>
      <w:tr w:rsidR="003346D0" w:rsidRPr="00F56523" w:rsidTr="00A818FE">
        <w:tc>
          <w:tcPr>
            <w:tcW w:w="2625" w:type="dxa"/>
          </w:tcPr>
          <w:p w:rsidR="003346D0" w:rsidRDefault="003346D0" w:rsidP="00A81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направления</w:t>
            </w:r>
          </w:p>
        </w:tc>
        <w:tc>
          <w:tcPr>
            <w:tcW w:w="6946" w:type="dxa"/>
          </w:tcPr>
          <w:p w:rsidR="003346D0" w:rsidRPr="008F00E6" w:rsidRDefault="003346D0" w:rsidP="008F00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523">
              <w:rPr>
                <w:rFonts w:ascii="Times New Roman" w:hAnsi="Times New Roman" w:cs="Times New Roman"/>
                <w:sz w:val="28"/>
                <w:szCs w:val="28"/>
              </w:rPr>
              <w:t>#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туризм </w:t>
            </w:r>
            <w:r w:rsidRPr="00F56523">
              <w:rPr>
                <w:rFonts w:ascii="Times New Roman" w:hAnsi="Times New Roman" w:cs="Times New Roman"/>
                <w:sz w:val="28"/>
                <w:szCs w:val="28"/>
              </w:rPr>
              <w:t>#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патриотизм </w:t>
            </w:r>
            <w:r w:rsidRPr="00F56523">
              <w:rPr>
                <w:rFonts w:ascii="Times New Roman" w:hAnsi="Times New Roman" w:cs="Times New Roman"/>
                <w:sz w:val="28"/>
                <w:szCs w:val="28"/>
              </w:rPr>
              <w:t>#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традиции </w:t>
            </w:r>
            <w:r w:rsidRPr="00F56523">
              <w:rPr>
                <w:rFonts w:ascii="Times New Roman" w:hAnsi="Times New Roman" w:cs="Times New Roman"/>
                <w:sz w:val="28"/>
                <w:szCs w:val="28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Роднойкрай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6523">
              <w:rPr>
                <w:rFonts w:ascii="Times New Roman" w:hAnsi="Times New Roman" w:cs="Times New Roman"/>
                <w:sz w:val="28"/>
                <w:szCs w:val="28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пешеходныйтуризм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46D0">
              <w:rPr>
                <w:rFonts w:ascii="Times New Roman" w:hAnsi="Times New Roman" w:cs="Times New Roman"/>
                <w:sz w:val="28"/>
                <w:szCs w:val="28"/>
              </w:rPr>
              <w:t>#</w:t>
            </w:r>
            <w:proofErr w:type="spellStart"/>
            <w:r w:rsidR="008F00E6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  <w:r w:rsidR="008F00E6" w:rsidRPr="008F00E6">
              <w:rPr>
                <w:rFonts w:ascii="Times New Roman" w:hAnsi="Times New Roman" w:cs="Times New Roman"/>
                <w:sz w:val="28"/>
                <w:szCs w:val="28"/>
              </w:rPr>
              <w:t>#</w:t>
            </w:r>
            <w:r w:rsidR="008F00E6">
              <w:rPr>
                <w:rFonts w:ascii="Times New Roman" w:hAnsi="Times New Roman" w:cs="Times New Roman"/>
                <w:sz w:val="28"/>
                <w:szCs w:val="28"/>
              </w:rPr>
              <w:t>ЮтазинскийРайон</w:t>
            </w:r>
            <w:proofErr w:type="spellEnd"/>
          </w:p>
        </w:tc>
      </w:tr>
      <w:tr w:rsidR="003346D0" w:rsidRPr="00F56523" w:rsidTr="00A818FE">
        <w:tc>
          <w:tcPr>
            <w:tcW w:w="2625" w:type="dxa"/>
          </w:tcPr>
          <w:p w:rsidR="003346D0" w:rsidRDefault="003346D0" w:rsidP="00A81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Маршрут интегрируется в образовательные программы</w:t>
            </w:r>
          </w:p>
        </w:tc>
        <w:tc>
          <w:tcPr>
            <w:tcW w:w="6946" w:type="dxa"/>
          </w:tcPr>
          <w:p w:rsidR="003346D0" w:rsidRDefault="003346D0" w:rsidP="00D06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-образовательные программы основного общего образования (предметные области по ФГОС – естествознание (окружающий мир)</w:t>
            </w:r>
            <w:r w:rsidRPr="00F56523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география, биология, ОБЖ) в рамках внеурочной деятельности</w:t>
            </w:r>
          </w:p>
          <w:p w:rsidR="003346D0" w:rsidRDefault="003346D0" w:rsidP="00D06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-дополнительные общеобразовательные программы (туристско-краеведческая, естественно-научная направленности)</w:t>
            </w:r>
          </w:p>
          <w:p w:rsidR="003346D0" w:rsidRDefault="003346D0" w:rsidP="00D06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-программы воспитательной работы</w:t>
            </w:r>
          </w:p>
          <w:p w:rsidR="003346D0" w:rsidRPr="00F56523" w:rsidRDefault="008F00E6" w:rsidP="00D06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-план работы МБУ ДО «ЦДТ»</w:t>
            </w:r>
          </w:p>
        </w:tc>
      </w:tr>
      <w:tr w:rsidR="003346D0" w:rsidTr="00A818FE">
        <w:tc>
          <w:tcPr>
            <w:tcW w:w="2625" w:type="dxa"/>
          </w:tcPr>
          <w:p w:rsidR="003346D0" w:rsidRDefault="003346D0" w:rsidP="00A81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Возможный уровень познавательной</w:t>
            </w:r>
            <w:r w:rsidRPr="00F5652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3346D0" w:rsidRPr="00F56523" w:rsidRDefault="003346D0" w:rsidP="00A81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образовательной нагрузки</w:t>
            </w:r>
          </w:p>
        </w:tc>
        <w:tc>
          <w:tcPr>
            <w:tcW w:w="6946" w:type="dxa"/>
          </w:tcPr>
          <w:p w:rsidR="003346D0" w:rsidRDefault="003346D0" w:rsidP="00A81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-ознакомительный</w:t>
            </w:r>
          </w:p>
          <w:p w:rsidR="003346D0" w:rsidRDefault="003346D0" w:rsidP="00A81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-просветительский</w:t>
            </w:r>
          </w:p>
          <w:p w:rsidR="003346D0" w:rsidRDefault="003346D0" w:rsidP="00A81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-досуговый</w:t>
            </w:r>
          </w:p>
          <w:p w:rsidR="003346D0" w:rsidRDefault="003346D0" w:rsidP="00A81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-исследовательский</w:t>
            </w:r>
          </w:p>
          <w:p w:rsidR="003346D0" w:rsidRDefault="003346D0" w:rsidP="00A81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-углубленный, в рамках изучения программы дополнительного образования и своего предмета</w:t>
            </w:r>
          </w:p>
        </w:tc>
      </w:tr>
      <w:tr w:rsidR="003346D0" w:rsidTr="00A818FE">
        <w:tc>
          <w:tcPr>
            <w:tcW w:w="2625" w:type="dxa"/>
          </w:tcPr>
          <w:p w:rsidR="003346D0" w:rsidRDefault="003346D0" w:rsidP="00A81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Доступность для детей с ОВЗ и детей-инвалидов</w:t>
            </w:r>
          </w:p>
        </w:tc>
        <w:tc>
          <w:tcPr>
            <w:tcW w:w="6946" w:type="dxa"/>
          </w:tcPr>
          <w:p w:rsidR="003346D0" w:rsidRDefault="003346D0" w:rsidP="00A81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доступно</w:t>
            </w:r>
          </w:p>
        </w:tc>
      </w:tr>
      <w:tr w:rsidR="003346D0" w:rsidTr="001E3300">
        <w:trPr>
          <w:trHeight w:val="70"/>
        </w:trPr>
        <w:tc>
          <w:tcPr>
            <w:tcW w:w="2625" w:type="dxa"/>
          </w:tcPr>
          <w:p w:rsidR="003346D0" w:rsidRDefault="003346D0" w:rsidP="00A81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маршрута</w:t>
            </w:r>
          </w:p>
        </w:tc>
        <w:tc>
          <w:tcPr>
            <w:tcW w:w="6946" w:type="dxa"/>
          </w:tcPr>
          <w:p w:rsidR="003346D0" w:rsidRDefault="002301F2" w:rsidP="00230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346D0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346D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3346D0" w:rsidRPr="00F42F6D" w:rsidTr="00A818FE">
        <w:tc>
          <w:tcPr>
            <w:tcW w:w="2625" w:type="dxa"/>
          </w:tcPr>
          <w:p w:rsidR="003346D0" w:rsidRDefault="003346D0" w:rsidP="00A81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Протяжённость маршрута</w:t>
            </w:r>
          </w:p>
        </w:tc>
        <w:tc>
          <w:tcPr>
            <w:tcW w:w="6946" w:type="dxa"/>
          </w:tcPr>
          <w:p w:rsidR="003346D0" w:rsidRPr="00F42F6D" w:rsidRDefault="00871E2E" w:rsidP="001C5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3346D0">
              <w:rPr>
                <w:rFonts w:ascii="Times New Roman" w:hAnsi="Times New Roman" w:cs="Times New Roman"/>
                <w:sz w:val="28"/>
                <w:szCs w:val="28"/>
              </w:rPr>
              <w:t>км (</w:t>
            </w:r>
            <w:r w:rsidR="00E44E1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346D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E44E1C">
              <w:rPr>
                <w:rFonts w:ascii="Times New Roman" w:hAnsi="Times New Roman" w:cs="Times New Roman"/>
                <w:sz w:val="28"/>
                <w:szCs w:val="28"/>
              </w:rPr>
              <w:t>Каракашлы</w:t>
            </w:r>
            <w:proofErr w:type="spellEnd"/>
            <w:r w:rsidR="00E44E1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E44E1C">
              <w:rPr>
                <w:rFonts w:ascii="Times New Roman" w:hAnsi="Times New Roman" w:cs="Times New Roman"/>
                <w:sz w:val="28"/>
                <w:szCs w:val="28"/>
              </w:rPr>
              <w:t>п.Уруссу</w:t>
            </w:r>
            <w:proofErr w:type="spellEnd"/>
            <w:r w:rsidR="00E44E1C">
              <w:rPr>
                <w:rFonts w:ascii="Times New Roman" w:hAnsi="Times New Roman" w:cs="Times New Roman"/>
                <w:sz w:val="28"/>
                <w:szCs w:val="28"/>
              </w:rPr>
              <w:t xml:space="preserve"> (МБУ ДО «ЦДТ»)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52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,5часа</w:t>
            </w:r>
          </w:p>
        </w:tc>
      </w:tr>
      <w:tr w:rsidR="003346D0" w:rsidTr="00A818FE">
        <w:tc>
          <w:tcPr>
            <w:tcW w:w="2625" w:type="dxa"/>
          </w:tcPr>
          <w:p w:rsidR="003346D0" w:rsidRDefault="003346D0" w:rsidP="00A81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Пункты, через которые проходит маршрут</w:t>
            </w:r>
          </w:p>
        </w:tc>
        <w:tc>
          <w:tcPr>
            <w:tcW w:w="6946" w:type="dxa"/>
          </w:tcPr>
          <w:p w:rsidR="003346D0" w:rsidRDefault="00647A0E" w:rsidP="00D06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Каракашлинская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Ютазинского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РТ(пешком) - </w:t>
            </w:r>
            <w:proofErr w:type="spellStart"/>
            <w:r w:rsidR="00E44E1C" w:rsidRPr="00E44E1C">
              <w:rPr>
                <w:rFonts w:ascii="Times New Roman" w:hAnsi="Times New Roman" w:cs="Times New Roman"/>
                <w:sz w:val="28"/>
                <w:szCs w:val="28"/>
              </w:rPr>
              <w:t>Каракашлинский</w:t>
            </w:r>
            <w:proofErr w:type="spellEnd"/>
            <w:r w:rsidR="00E44E1C" w:rsidRPr="00E44E1C">
              <w:rPr>
                <w:rFonts w:ascii="Times New Roman" w:hAnsi="Times New Roman" w:cs="Times New Roman"/>
                <w:sz w:val="28"/>
                <w:szCs w:val="28"/>
              </w:rPr>
              <w:t xml:space="preserve"> краеведческий музей имени С.Ш. </w:t>
            </w:r>
            <w:proofErr w:type="spellStart"/>
            <w:r w:rsidR="00E44E1C" w:rsidRPr="00E44E1C">
              <w:rPr>
                <w:rFonts w:ascii="Times New Roman" w:hAnsi="Times New Roman" w:cs="Times New Roman"/>
                <w:sz w:val="28"/>
                <w:szCs w:val="28"/>
              </w:rPr>
              <w:t>Шарафиевой</w:t>
            </w:r>
            <w:proofErr w:type="spellEnd"/>
            <w:r w:rsidR="003346D0">
              <w:rPr>
                <w:rFonts w:ascii="Times New Roman" w:hAnsi="Times New Roman" w:cs="Times New Roman"/>
                <w:sz w:val="28"/>
                <w:szCs w:val="28"/>
              </w:rPr>
              <w:t xml:space="preserve"> (выезд на автобусе)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346D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86D13">
              <w:rPr>
                <w:rFonts w:ascii="Times New Roman" w:hAnsi="Times New Roman" w:cs="Times New Roman"/>
                <w:sz w:val="28"/>
                <w:szCs w:val="28"/>
              </w:rPr>
              <w:t xml:space="preserve">Ютаза, Парк «Ютаза» </w:t>
            </w:r>
            <w:r w:rsidR="003346D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86D13" w:rsidRPr="00286D13">
              <w:rPr>
                <w:rFonts w:ascii="Times New Roman" w:hAnsi="Times New Roman" w:cs="Times New Roman"/>
                <w:sz w:val="28"/>
                <w:szCs w:val="28"/>
              </w:rPr>
              <w:t>выезд на автобусе</w:t>
            </w:r>
            <w:r w:rsidR="003346D0">
              <w:rPr>
                <w:rFonts w:ascii="Times New Roman" w:hAnsi="Times New Roman" w:cs="Times New Roman"/>
                <w:sz w:val="28"/>
                <w:szCs w:val="28"/>
              </w:rPr>
              <w:t xml:space="preserve">) – </w:t>
            </w:r>
            <w:proofErr w:type="spellStart"/>
            <w:r w:rsidR="00286D13">
              <w:rPr>
                <w:rFonts w:ascii="Times New Roman" w:hAnsi="Times New Roman" w:cs="Times New Roman"/>
                <w:sz w:val="28"/>
                <w:szCs w:val="28"/>
              </w:rPr>
              <w:t>с.Байряка</w:t>
            </w:r>
            <w:proofErr w:type="spellEnd"/>
            <w:r w:rsidR="00286D13">
              <w:rPr>
                <w:rFonts w:ascii="Times New Roman" w:hAnsi="Times New Roman" w:cs="Times New Roman"/>
                <w:sz w:val="28"/>
                <w:szCs w:val="28"/>
              </w:rPr>
              <w:t xml:space="preserve"> Музей – комплекс </w:t>
            </w:r>
            <w:r w:rsidR="003346D0">
              <w:rPr>
                <w:rFonts w:ascii="Times New Roman" w:hAnsi="Times New Roman" w:cs="Times New Roman"/>
                <w:sz w:val="28"/>
                <w:szCs w:val="28"/>
              </w:rPr>
              <w:t xml:space="preserve">(пешком) – </w:t>
            </w:r>
            <w:r w:rsidR="00286D13">
              <w:rPr>
                <w:rFonts w:ascii="Times New Roman" w:hAnsi="Times New Roman" w:cs="Times New Roman"/>
                <w:sz w:val="28"/>
                <w:szCs w:val="28"/>
              </w:rPr>
              <w:t>Каменный мост</w:t>
            </w:r>
            <w:r w:rsidR="001C524B">
              <w:rPr>
                <w:rFonts w:ascii="Times New Roman" w:hAnsi="Times New Roman" w:cs="Times New Roman"/>
                <w:sz w:val="28"/>
                <w:szCs w:val="28"/>
              </w:rPr>
              <w:t xml:space="preserve"> (Екатерининский мост)</w:t>
            </w:r>
            <w:r w:rsidR="00286D13">
              <w:rPr>
                <w:rFonts w:ascii="Times New Roman" w:hAnsi="Times New Roman" w:cs="Times New Roman"/>
                <w:sz w:val="28"/>
                <w:szCs w:val="28"/>
              </w:rPr>
              <w:t xml:space="preserve"> - Родник «Тургай» </w:t>
            </w:r>
            <w:r w:rsidR="003346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(расставление палат</w:t>
            </w:r>
            <w:r w:rsidR="00286D13">
              <w:rPr>
                <w:rFonts w:ascii="Times New Roman" w:hAnsi="Times New Roman" w:cs="Times New Roman"/>
                <w:sz w:val="28"/>
                <w:szCs w:val="28"/>
              </w:rPr>
              <w:t>ок и туристического снаряжения) – Уруссу МБУ ДО «ЦДТ»</w:t>
            </w:r>
          </w:p>
        </w:tc>
      </w:tr>
      <w:tr w:rsidR="003346D0" w:rsidTr="00A818FE">
        <w:tc>
          <w:tcPr>
            <w:tcW w:w="2625" w:type="dxa"/>
          </w:tcPr>
          <w:p w:rsidR="003346D0" w:rsidRDefault="003346D0" w:rsidP="00A81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и задачи маршрута</w:t>
            </w:r>
          </w:p>
        </w:tc>
        <w:tc>
          <w:tcPr>
            <w:tcW w:w="6946" w:type="dxa"/>
          </w:tcPr>
          <w:p w:rsidR="003346D0" w:rsidRPr="001E3300" w:rsidRDefault="003346D0" w:rsidP="00A818FE">
            <w:pPr>
              <w:rPr>
                <w:b/>
              </w:rPr>
            </w:pPr>
            <w:r w:rsidRPr="001E330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1E3300">
              <w:rPr>
                <w:b/>
              </w:rPr>
              <w:t xml:space="preserve"> </w:t>
            </w:r>
          </w:p>
          <w:p w:rsidR="003346D0" w:rsidRDefault="003346D0" w:rsidP="00D06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624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воспитания патриотизма, самоопределения обучающихся на основе социокультурных, духовно-нравственных ценностей через освоение природного и исторического наследия региона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46D0" w:rsidRDefault="003346D0" w:rsidP="00A818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6D0" w:rsidRPr="001C524B" w:rsidRDefault="003346D0" w:rsidP="00A818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300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 задачи:</w:t>
            </w:r>
          </w:p>
          <w:p w:rsidR="003346D0" w:rsidRDefault="003346D0" w:rsidP="00D06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624">
              <w:rPr>
                <w:rFonts w:ascii="Times New Roman" w:hAnsi="Times New Roman" w:cs="Times New Roman"/>
                <w:sz w:val="28"/>
                <w:szCs w:val="28"/>
              </w:rPr>
              <w:t>1.Актуализация и расширение знаний и опыта, полученных обучающимися на занятиях в рамках освоения общеобразовательных программ географии и истории;</w:t>
            </w:r>
          </w:p>
          <w:p w:rsidR="003346D0" w:rsidRPr="00414624" w:rsidRDefault="003346D0" w:rsidP="00D06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146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развития интеллектуальных и творческих способностей обучающихся</w:t>
            </w:r>
            <w:r w:rsidRPr="0041462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346D0" w:rsidRPr="003346D0" w:rsidRDefault="003346D0" w:rsidP="00D06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62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развитие туристско-краеведческого направления</w:t>
            </w:r>
            <w:r w:rsidRPr="0041462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346D0" w:rsidRDefault="003346D0" w:rsidP="00D06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.Развитие дополнительного образования детей.</w:t>
            </w:r>
          </w:p>
          <w:p w:rsidR="003346D0" w:rsidRDefault="003346D0" w:rsidP="00D06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6D0" w:rsidRDefault="003346D0" w:rsidP="00D06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протяжении маршрута – наблюдение, сбор и описание экспедиционного материала (фотоматериал, видеоматериал).</w:t>
            </w:r>
          </w:p>
          <w:p w:rsidR="003346D0" w:rsidRDefault="003346D0" w:rsidP="00D06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дневное время – работа с туристическим снаряжением, использование практических навыков.</w:t>
            </w:r>
          </w:p>
          <w:p w:rsidR="003346D0" w:rsidRDefault="003346D0" w:rsidP="00D06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вечернее время – рассказы, приятные беседы, дискуссии об истории района, о назначенном маршруте.</w:t>
            </w:r>
          </w:p>
          <w:p w:rsidR="003346D0" w:rsidRDefault="003346D0" w:rsidP="00D06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туристско-краеведческим бытом в природных условиях, навыков безопасного поведения в социальной и природной сфере.</w:t>
            </w:r>
          </w:p>
        </w:tc>
      </w:tr>
      <w:tr w:rsidR="003346D0" w:rsidTr="00A818FE">
        <w:tc>
          <w:tcPr>
            <w:tcW w:w="2625" w:type="dxa"/>
          </w:tcPr>
          <w:p w:rsidR="003346D0" w:rsidRDefault="003346D0" w:rsidP="00A81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Стоимость</w:t>
            </w:r>
          </w:p>
        </w:tc>
        <w:tc>
          <w:tcPr>
            <w:tcW w:w="6946" w:type="dxa"/>
          </w:tcPr>
          <w:p w:rsidR="003346D0" w:rsidRDefault="003346D0" w:rsidP="00A81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</w:tr>
      <w:tr w:rsidR="003346D0" w:rsidTr="004D5371">
        <w:trPr>
          <w:trHeight w:val="3448"/>
        </w:trPr>
        <w:tc>
          <w:tcPr>
            <w:tcW w:w="2625" w:type="dxa"/>
          </w:tcPr>
          <w:p w:rsidR="003346D0" w:rsidRDefault="003346D0" w:rsidP="00A81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 маршрута</w:t>
            </w:r>
          </w:p>
        </w:tc>
        <w:tc>
          <w:tcPr>
            <w:tcW w:w="6946" w:type="dxa"/>
          </w:tcPr>
          <w:p w:rsidR="003346D0" w:rsidRDefault="004D5371" w:rsidP="001B6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152900" cy="2619375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7509" cy="26538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346D0" w:rsidRPr="003346D0" w:rsidRDefault="003346D0" w:rsidP="004D5371">
      <w:pPr>
        <w:rPr>
          <w:rFonts w:ascii="Times New Roman" w:hAnsi="Times New Roman" w:cs="Times New Roman"/>
          <w:sz w:val="28"/>
          <w:szCs w:val="28"/>
        </w:rPr>
      </w:pPr>
    </w:p>
    <w:sectPr w:rsidR="003346D0" w:rsidRPr="003346D0" w:rsidSect="00CB7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6D0"/>
    <w:rsid w:val="0002322C"/>
    <w:rsid w:val="001B6262"/>
    <w:rsid w:val="001C524B"/>
    <w:rsid w:val="001E3300"/>
    <w:rsid w:val="002301F2"/>
    <w:rsid w:val="00286D13"/>
    <w:rsid w:val="002B792E"/>
    <w:rsid w:val="003346D0"/>
    <w:rsid w:val="004D5371"/>
    <w:rsid w:val="00584724"/>
    <w:rsid w:val="00647A0E"/>
    <w:rsid w:val="00871E2E"/>
    <w:rsid w:val="008F00E6"/>
    <w:rsid w:val="00A0062C"/>
    <w:rsid w:val="00AF012A"/>
    <w:rsid w:val="00CB7D2D"/>
    <w:rsid w:val="00D06E90"/>
    <w:rsid w:val="00DB5E2C"/>
    <w:rsid w:val="00E44E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0A7979-FD05-4868-9963-C01A27708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34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6D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006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vk.com/id318490334" TargetMode="External"/><Relationship Id="rId4" Type="http://schemas.openxmlformats.org/officeDocument/2006/relationships/hyperlink" Target="https://edu.tatar.ru/yutaza/page520013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</dc:creator>
  <cp:lastModifiedBy>User</cp:lastModifiedBy>
  <cp:revision>2</cp:revision>
  <dcterms:created xsi:type="dcterms:W3CDTF">2022-05-04T14:41:00Z</dcterms:created>
  <dcterms:modified xsi:type="dcterms:W3CDTF">2022-05-04T14:41:00Z</dcterms:modified>
</cp:coreProperties>
</file>